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69F89" w14:textId="77777777"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E335B1" w14:textId="77777777"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8FA8DC" w14:textId="77777777"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4DC66F" w14:textId="77777777"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C240E0" w14:textId="77777777"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3FC631" w14:textId="77777777"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A3002D" w14:textId="77777777"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14:paraId="424A5E91" w14:textId="77777777"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9CFBD53" wp14:editId="019EC41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ABE90" w14:textId="77777777"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D55CE7" wp14:editId="0E59ECC1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ADC5718" wp14:editId="62060949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proofErr w:type="spellStart"/>
      <w:r>
        <w:rPr>
          <w:rFonts w:ascii="Times New Roman"/>
          <w:color w:val="232323"/>
          <w:sz w:val="25"/>
        </w:rPr>
        <w:t>L</w:t>
      </w:r>
      <w:proofErr w:type="spellEnd"/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14:paraId="2F0D7BA5" w14:textId="77777777"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O</w:t>
      </w:r>
      <w:proofErr w:type="gramEnd"/>
      <w:r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U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14:paraId="334D40E9" w14:textId="77777777"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35BFE790" w14:textId="77777777"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E234CA4" w14:textId="77777777"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4B3FF470" w14:textId="77777777"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14:paraId="6F9143C0" w14:textId="77777777"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14:paraId="32E11F80" w14:textId="77777777"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14:paraId="018249FF" w14:textId="77777777" w:rsidR="00434564" w:rsidRDefault="009800B4" w:rsidP="00367DE6">
      <w:pPr>
        <w:pStyle w:val="Heading1"/>
        <w:spacing w:before="0" w:line="252" w:lineRule="auto"/>
        <w:ind w:left="1710" w:right="170"/>
        <w:jc w:val="center"/>
        <w:rPr>
          <w:color w:val="232323"/>
        </w:rPr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 w:rsidR="00367DE6"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  <w:r w:rsidR="00434564">
        <w:rPr>
          <w:color w:val="232323"/>
        </w:rPr>
        <w:t xml:space="preserve"> T</w:t>
      </w:r>
      <w:r w:rsidR="001133C9">
        <w:rPr>
          <w:color w:val="232323"/>
        </w:rPr>
        <w:t>hursday</w:t>
      </w:r>
      <w:r w:rsidR="00434564">
        <w:rPr>
          <w:color w:val="232323"/>
        </w:rPr>
        <w:t>,</w:t>
      </w:r>
      <w:r w:rsidR="00367DE6">
        <w:rPr>
          <w:color w:val="232323"/>
        </w:rPr>
        <w:t xml:space="preserve"> </w:t>
      </w:r>
    </w:p>
    <w:p w14:paraId="7E5D5C9A" w14:textId="562F918C" w:rsidR="00367DE6" w:rsidRPr="00367DE6" w:rsidRDefault="00582FDC" w:rsidP="00367DE6">
      <w:pPr>
        <w:pStyle w:val="Heading1"/>
        <w:spacing w:before="0" w:line="252" w:lineRule="auto"/>
        <w:ind w:left="1710" w:right="170"/>
        <w:jc w:val="center"/>
        <w:rPr>
          <w:color w:val="232323"/>
          <w:spacing w:val="61"/>
        </w:rPr>
      </w:pPr>
      <w:r>
        <w:rPr>
          <w:color w:val="232323"/>
        </w:rPr>
        <w:t>April 12</w:t>
      </w:r>
      <w:bookmarkStart w:id="0" w:name="_GoBack"/>
      <w:bookmarkEnd w:id="0"/>
      <w:r w:rsidR="004B6850">
        <w:rPr>
          <w:color w:val="232323"/>
          <w:w w:val="105"/>
        </w:rPr>
        <w:t xml:space="preserve">, </w:t>
      </w:r>
      <w:r w:rsidR="004F176A">
        <w:rPr>
          <w:color w:val="232323"/>
          <w:w w:val="105"/>
        </w:rPr>
        <w:t>201</w:t>
      </w:r>
      <w:r w:rsidR="00DC2D09">
        <w:rPr>
          <w:color w:val="232323"/>
          <w:w w:val="105"/>
        </w:rPr>
        <w:t>8</w:t>
      </w:r>
      <w:r w:rsidR="00E35141">
        <w:rPr>
          <w:color w:val="232323"/>
          <w:w w:val="105"/>
        </w:rPr>
        <w:t xml:space="preserve"> at</w:t>
      </w:r>
      <w:r w:rsidR="009800B4">
        <w:rPr>
          <w:color w:val="232323"/>
          <w:spacing w:val="9"/>
          <w:w w:val="105"/>
        </w:rPr>
        <w:t xml:space="preserve"> </w:t>
      </w:r>
    </w:p>
    <w:p w14:paraId="5EB67D26" w14:textId="77777777" w:rsidR="009800B4" w:rsidRPr="00E35141" w:rsidRDefault="009800B4" w:rsidP="00E35141">
      <w:pPr>
        <w:pStyle w:val="Heading1"/>
        <w:spacing w:before="0" w:line="252" w:lineRule="auto"/>
        <w:ind w:left="1710" w:right="170"/>
        <w:jc w:val="center"/>
        <w:rPr>
          <w:color w:val="232323"/>
          <w:spacing w:val="9"/>
          <w:w w:val="105"/>
        </w:rPr>
      </w:pPr>
      <w:r>
        <w:rPr>
          <w:color w:val="232323"/>
          <w:w w:val="105"/>
        </w:rPr>
        <w:t>8:30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a.m.</w:t>
      </w:r>
      <w:r w:rsidR="00367DE6">
        <w:rPr>
          <w:color w:val="232323"/>
          <w:w w:val="105"/>
        </w:rPr>
        <w:t xml:space="preserve"> </w:t>
      </w:r>
      <w:r w:rsidR="00E35141">
        <w:rPr>
          <w:color w:val="232323"/>
          <w:w w:val="105"/>
        </w:rPr>
        <w:t xml:space="preserve">in </w:t>
      </w:r>
      <w:r>
        <w:rPr>
          <w:color w:val="232323"/>
          <w:w w:val="105"/>
        </w:rPr>
        <w:t>the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Wakulla</w:t>
      </w:r>
      <w:r w:rsidR="00E35141">
        <w:rPr>
          <w:color w:val="232323"/>
          <w:w w:val="105"/>
        </w:rPr>
        <w:t xml:space="preserve"> County Board of County Commissioners Administration Conference Room, 3093 Crawfordville Hwy., Crawfordville, FL,</w:t>
      </w:r>
    </w:p>
    <w:p w14:paraId="19EC1444" w14:textId="77777777" w:rsidR="009800B4" w:rsidRDefault="009800B4" w:rsidP="009800B4">
      <w:pPr>
        <w:spacing w:before="23"/>
        <w:ind w:left="2476" w:right="936"/>
        <w:jc w:val="center"/>
        <w:rPr>
          <w:rFonts w:ascii="Times New Roman" w:eastAsia="Times New Roman" w:hAnsi="Times New Roman" w:cs="Times New Roman"/>
          <w:sz w:val="38"/>
          <w:szCs w:val="38"/>
        </w:rPr>
      </w:pPr>
      <w:r>
        <w:rPr>
          <w:rFonts w:ascii="Times New Roman"/>
          <w:color w:val="232323"/>
          <w:w w:val="105"/>
          <w:sz w:val="38"/>
        </w:rPr>
        <w:t>(850)</w:t>
      </w:r>
      <w:r>
        <w:rPr>
          <w:rFonts w:ascii="Times New Roman"/>
          <w:color w:val="232323"/>
          <w:spacing w:val="-36"/>
          <w:w w:val="105"/>
          <w:sz w:val="38"/>
        </w:rPr>
        <w:t xml:space="preserve"> </w:t>
      </w:r>
      <w:r w:rsidR="00EB76DD">
        <w:rPr>
          <w:rFonts w:ascii="Times New Roman"/>
          <w:color w:val="232323"/>
          <w:w w:val="105"/>
          <w:sz w:val="38"/>
        </w:rPr>
        <w:t>9</w:t>
      </w:r>
      <w:r w:rsidR="00E35141">
        <w:rPr>
          <w:rFonts w:ascii="Times New Roman"/>
          <w:color w:val="232323"/>
          <w:w w:val="105"/>
          <w:sz w:val="38"/>
        </w:rPr>
        <w:t>26-0919</w:t>
      </w:r>
    </w:p>
    <w:p w14:paraId="10D2390A" w14:textId="77777777" w:rsidR="009800B4" w:rsidRDefault="009800B4" w:rsidP="009800B4">
      <w:pPr>
        <w:spacing w:before="2"/>
        <w:rPr>
          <w:rFonts w:ascii="Times New Roman" w:eastAsia="Times New Roman" w:hAnsi="Times New Roman" w:cs="Times New Roman"/>
          <w:sz w:val="42"/>
          <w:szCs w:val="42"/>
        </w:rPr>
      </w:pPr>
    </w:p>
    <w:p w14:paraId="6BE30148" w14:textId="77777777"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14:paraId="7EB52063" w14:textId="77777777"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>
        <w:rPr>
          <w:color w:val="232323"/>
          <w:w w:val="105"/>
        </w:rPr>
        <w:t>Conduct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General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Business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8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14:paraId="05A87246" w14:textId="77777777"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14:paraId="2A34A818" w14:textId="77777777"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14:paraId="41217131" w14:textId="77777777"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0041CA" w14:textId="77777777"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14:paraId="13E8A5D2" w14:textId="77777777"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</w:t>
      </w:r>
      <w:proofErr w:type="gramStart"/>
      <w:r>
        <w:rPr>
          <w:color w:val="0867C3"/>
          <w:spacing w:val="1"/>
          <w:w w:val="105"/>
          <w:u w:val="single" w:color="000000"/>
        </w:rPr>
        <w:t>0919</w:t>
      </w:r>
      <w:r>
        <w:rPr>
          <w:color w:val="232323"/>
          <w:w w:val="105"/>
        </w:rPr>
        <w:t>;Hearing</w:t>
      </w:r>
      <w:proofErr w:type="gramEnd"/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14:paraId="5F2E2F0C" w14:textId="77777777"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B4"/>
    <w:rsid w:val="001133C9"/>
    <w:rsid w:val="0012736E"/>
    <w:rsid w:val="00214A21"/>
    <w:rsid w:val="002B0135"/>
    <w:rsid w:val="002C2F6A"/>
    <w:rsid w:val="00367DE6"/>
    <w:rsid w:val="00434564"/>
    <w:rsid w:val="004B6850"/>
    <w:rsid w:val="004F176A"/>
    <w:rsid w:val="00517467"/>
    <w:rsid w:val="005471DC"/>
    <w:rsid w:val="00551A27"/>
    <w:rsid w:val="00582FDC"/>
    <w:rsid w:val="005C049A"/>
    <w:rsid w:val="006B6E55"/>
    <w:rsid w:val="006F4B3D"/>
    <w:rsid w:val="0077111D"/>
    <w:rsid w:val="00833BB6"/>
    <w:rsid w:val="008475D3"/>
    <w:rsid w:val="00916F8C"/>
    <w:rsid w:val="009800B4"/>
    <w:rsid w:val="00995863"/>
    <w:rsid w:val="009D1011"/>
    <w:rsid w:val="00A44A21"/>
    <w:rsid w:val="00C33D5C"/>
    <w:rsid w:val="00CD2EFA"/>
    <w:rsid w:val="00DC2D09"/>
    <w:rsid w:val="00E35141"/>
    <w:rsid w:val="00E479D1"/>
    <w:rsid w:val="00EB76DD"/>
    <w:rsid w:val="00EE609F"/>
    <w:rsid w:val="00F35F03"/>
    <w:rsid w:val="00F6000E"/>
    <w:rsid w:val="00FD43E6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B3163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Natalie Knowles</cp:lastModifiedBy>
  <cp:revision>3</cp:revision>
  <dcterms:created xsi:type="dcterms:W3CDTF">2018-04-02T14:23:00Z</dcterms:created>
  <dcterms:modified xsi:type="dcterms:W3CDTF">2018-04-02T14:24:00Z</dcterms:modified>
</cp:coreProperties>
</file>